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Microsoft® Visio® 2010: Level 2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Course Specifications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Course number: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084599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Course length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1.0 day(s)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Course Description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Course Objective: </w:t>
      </w:r>
      <w:r>
        <w:rPr>
          <w:rFonts w:ascii="Arial" w:hAnsi="Arial" w:cs="Arial"/>
          <w:color w:val="000000"/>
          <w:sz w:val="20"/>
          <w:szCs w:val="20"/>
        </w:rPr>
        <w:t>You will create custom elements and a custom template, represent external data as a drawing, and share your work with others.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Target Student: </w:t>
      </w:r>
      <w:r>
        <w:rPr>
          <w:rFonts w:ascii="Arial" w:hAnsi="Arial" w:cs="Arial"/>
          <w:color w:val="000000"/>
          <w:sz w:val="20"/>
          <w:szCs w:val="20"/>
        </w:rPr>
        <w:t>This course is designed for a person who has an understanding of the basic workflow and the concept of end-to-end flowcharting.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Prerequisites: </w:t>
      </w:r>
      <w:r>
        <w:rPr>
          <w:rFonts w:ascii="Arial" w:hAnsi="Arial" w:cs="Arial"/>
          <w:color w:val="000000"/>
          <w:sz w:val="20"/>
          <w:szCs w:val="20"/>
        </w:rPr>
        <w:t xml:space="preserve">To ensure your success, it is recommended that you take the following Element K course: Microsoft® Visio® 2010: Level 1.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Hardware Requirements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 this course, you will need one computer for each student and one for the instructor. Each computer will need the following minimum hardware components: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Intel® Pentium® 1 GHz or higher processor.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512 MB of RAM or more.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 GB of available hard disk space or more.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CD-ROM or DVD-ROM drive.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Keyboard and mouse or other pointing device.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1024 x 768 resolution monitor is recommended.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Network cards and cabling for local network access.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Printer (optional) or an installed printer driver.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Projection system to display the instructor’s computer screen.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Internet access (contact your local network administrator).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Software Requirements</w:t>
      </w:r>
    </w:p>
    <w:p w:rsidR="00816834" w:rsidRDefault="00816834" w:rsidP="0081683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Each computer requires the following software: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Microsoft® Windows® XP Professional with Service Pack 3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Microsoft® Visio® 2010 Premium Edition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Course Objectives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Upon successful completion of this course, students will be able to: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create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custom shape.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design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custom stencil.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design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styles and templates.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design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floor plan.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represent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external data in Visio. </w:t>
      </w:r>
    </w:p>
    <w:p w:rsidR="00816834" w:rsidRDefault="00816834" w:rsidP="008168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share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your work.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Course Content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1: Creating a Custom Shape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1A: </w:t>
      </w:r>
      <w:r>
        <w:rPr>
          <w:rFonts w:ascii="Arial" w:hAnsi="Arial" w:cs="Arial"/>
          <w:color w:val="000000"/>
          <w:sz w:val="20"/>
          <w:szCs w:val="20"/>
        </w:rPr>
        <w:t xml:space="preserve">Draw Basic Shapes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1B: </w:t>
      </w:r>
      <w:r>
        <w:rPr>
          <w:rFonts w:ascii="Arial" w:hAnsi="Arial" w:cs="Arial"/>
          <w:color w:val="000000"/>
          <w:sz w:val="20"/>
          <w:szCs w:val="20"/>
        </w:rPr>
        <w:t xml:space="preserve">Enhance Basic Shapes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2: Designing a Custom Stencil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2A: </w:t>
      </w:r>
      <w:r>
        <w:rPr>
          <w:rFonts w:ascii="Arial" w:hAnsi="Arial" w:cs="Arial"/>
          <w:color w:val="000000"/>
          <w:sz w:val="20"/>
          <w:szCs w:val="20"/>
        </w:rPr>
        <w:t xml:space="preserve">Create a Custom Stencil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2B: </w:t>
      </w:r>
      <w:r>
        <w:rPr>
          <w:rFonts w:ascii="Arial" w:hAnsi="Arial" w:cs="Arial"/>
          <w:color w:val="000000"/>
          <w:sz w:val="20"/>
          <w:szCs w:val="20"/>
        </w:rPr>
        <w:t xml:space="preserve">Customize a Stencil Master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3: Designing Styles and Templates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3A: </w:t>
      </w:r>
      <w:r>
        <w:rPr>
          <w:rFonts w:ascii="Arial" w:hAnsi="Arial" w:cs="Arial"/>
          <w:color w:val="000000"/>
          <w:sz w:val="20"/>
          <w:szCs w:val="20"/>
        </w:rPr>
        <w:t xml:space="preserve">Define a New Style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3B: </w:t>
      </w:r>
      <w:r>
        <w:rPr>
          <w:rFonts w:ascii="Arial" w:hAnsi="Arial" w:cs="Arial"/>
          <w:color w:val="000000"/>
          <w:sz w:val="20"/>
          <w:szCs w:val="20"/>
        </w:rPr>
        <w:t xml:space="preserve">Create a Template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4: Designing a Floor Plan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4A: </w:t>
      </w:r>
      <w:r>
        <w:rPr>
          <w:rFonts w:ascii="Arial" w:hAnsi="Arial" w:cs="Arial"/>
          <w:color w:val="000000"/>
          <w:sz w:val="20"/>
          <w:szCs w:val="20"/>
        </w:rPr>
        <w:t xml:space="preserve">Create an Office Layout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4B: </w:t>
      </w:r>
      <w:r>
        <w:rPr>
          <w:rFonts w:ascii="Arial" w:hAnsi="Arial" w:cs="Arial"/>
          <w:color w:val="000000"/>
          <w:sz w:val="20"/>
          <w:szCs w:val="20"/>
        </w:rPr>
        <w:t xml:space="preserve">Work with Layers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5: Representing External Data in Visio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5A: </w:t>
      </w:r>
      <w:r>
        <w:rPr>
          <w:rFonts w:ascii="Arial" w:hAnsi="Arial" w:cs="Arial"/>
          <w:color w:val="000000"/>
          <w:sz w:val="20"/>
          <w:szCs w:val="20"/>
        </w:rPr>
        <w:t xml:space="preserve">Generate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PivotDiagram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5B: </w:t>
      </w:r>
      <w:r>
        <w:rPr>
          <w:rFonts w:ascii="Arial" w:hAnsi="Arial" w:cs="Arial"/>
          <w:color w:val="000000"/>
          <w:sz w:val="20"/>
          <w:szCs w:val="20"/>
        </w:rPr>
        <w:t xml:space="preserve">Create an Organization Chart from External Data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5C: </w:t>
      </w:r>
      <w:r>
        <w:rPr>
          <w:rFonts w:ascii="Arial" w:hAnsi="Arial" w:cs="Arial"/>
          <w:color w:val="000000"/>
          <w:sz w:val="20"/>
          <w:szCs w:val="20"/>
        </w:rPr>
        <w:t xml:space="preserve">Import Project Plan Data into Visio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5D: </w:t>
      </w:r>
      <w:r>
        <w:rPr>
          <w:rFonts w:ascii="Arial" w:hAnsi="Arial" w:cs="Arial"/>
          <w:color w:val="000000"/>
          <w:sz w:val="20"/>
          <w:szCs w:val="20"/>
        </w:rPr>
        <w:t xml:space="preserve">Link to a Database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5E: </w:t>
      </w:r>
      <w:r>
        <w:rPr>
          <w:rFonts w:ascii="Arial" w:hAnsi="Arial" w:cs="Arial"/>
          <w:color w:val="000000"/>
          <w:sz w:val="20"/>
          <w:szCs w:val="20"/>
        </w:rPr>
        <w:t xml:space="preserve">Import Excel Data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Lesson 6: Sharing Your Drawings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6A: </w:t>
      </w:r>
      <w:r>
        <w:rPr>
          <w:rFonts w:ascii="Arial" w:hAnsi="Arial" w:cs="Arial"/>
          <w:color w:val="000000"/>
          <w:sz w:val="20"/>
          <w:szCs w:val="20"/>
        </w:rPr>
        <w:t xml:space="preserve">Link a Visio Drawing to Other Applications </w:t>
      </w:r>
    </w:p>
    <w:p w:rsid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6B: </w:t>
      </w:r>
      <w:r>
        <w:rPr>
          <w:rFonts w:ascii="Arial" w:hAnsi="Arial" w:cs="Arial"/>
          <w:color w:val="000000"/>
          <w:sz w:val="20"/>
          <w:szCs w:val="20"/>
        </w:rPr>
        <w:t xml:space="preserve">Convert a Visio Drawing to Other File Formats </w:t>
      </w:r>
    </w:p>
    <w:p w:rsidR="0016739A" w:rsidRPr="00816834" w:rsidRDefault="00816834" w:rsidP="008168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Topic 6C: </w:t>
      </w:r>
      <w:r>
        <w:rPr>
          <w:rFonts w:ascii="Arial" w:hAnsi="Arial" w:cs="Arial"/>
          <w:color w:val="000000"/>
          <w:sz w:val="20"/>
          <w:szCs w:val="20"/>
        </w:rPr>
        <w:t xml:space="preserve">Print a Visio Drawing </w:t>
      </w:r>
    </w:p>
    <w:sectPr w:rsidR="0016739A" w:rsidRPr="00816834" w:rsidSect="008E13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AC75D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834"/>
    <w:rsid w:val="0016739A"/>
    <w:rsid w:val="00322F50"/>
    <w:rsid w:val="00816834"/>
    <w:rsid w:val="008E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>elementk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jsanders</dc:creator>
  <cp:keywords/>
  <dc:description/>
  <cp:lastModifiedBy>jsanders</cp:lastModifiedBy>
  <cp:revision>1</cp:revision>
  <dcterms:created xsi:type="dcterms:W3CDTF">2011-05-23T19:56:00Z</dcterms:created>
  <dcterms:modified xsi:type="dcterms:W3CDTF">2011-05-23T19:57:00Z</dcterms:modified>
</cp:coreProperties>
</file>